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807907">
        <w:rPr>
          <w:rFonts w:ascii="ＭＳ Ｐゴシック" w:eastAsia="ＭＳ Ｐゴシック" w:hAnsi="ＭＳ Ｐゴシック" w:cs="ＭＳ Ｐゴシック" w:hint="eastAsia"/>
          <w:b/>
          <w:bCs/>
          <w:kern w:val="0"/>
          <w:sz w:val="24"/>
          <w:szCs w:val="24"/>
        </w:rPr>
        <w:t>６</w:t>
      </w:r>
      <w:r w:rsidR="00035709" w:rsidRPr="00035709">
        <w:rPr>
          <w:rFonts w:ascii="ＭＳ Ｐゴシック" w:eastAsia="ＭＳ Ｐゴシック" w:hAnsi="ＭＳ Ｐゴシック" w:cs="ＭＳ Ｐゴシック"/>
          <w:b/>
          <w:bCs/>
          <w:kern w:val="0"/>
          <w:sz w:val="24"/>
          <w:szCs w:val="24"/>
        </w:rPr>
        <w:t>年度の扶桑町の調達方針</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（1）障害者就労施設等が供給できる物品等の特性を踏まえつつ、全庁的に障害者就労施設等からの物品等の調達の推進に努めます。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（2）障害者就労施設等からの物品等の調達に際しては、随意契約を積極的に活用します。</w:t>
      </w: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r w:rsidRPr="00035709">
        <w:rPr>
          <w:rFonts w:ascii="ＭＳ Ｐゴシック" w:eastAsia="ＭＳ Ｐゴシック" w:hAnsi="ＭＳ Ｐゴシック" w:cs="ＭＳ Ｐゴシック"/>
          <w:kern w:val="0"/>
          <w:szCs w:val="21"/>
        </w:rPr>
        <w:t>（3）福祉</w:t>
      </w:r>
      <w:r w:rsidR="00A609E6">
        <w:rPr>
          <w:rFonts w:ascii="ＭＳ Ｐゴシック" w:eastAsia="ＭＳ Ｐゴシック" w:hAnsi="ＭＳ Ｐゴシック" w:cs="ＭＳ Ｐゴシック" w:hint="eastAsia"/>
          <w:kern w:val="0"/>
          <w:szCs w:val="21"/>
        </w:rPr>
        <w:t>課</w:t>
      </w:r>
      <w:r w:rsidRPr="00035709">
        <w:rPr>
          <w:rFonts w:ascii="ＭＳ Ｐゴシック" w:eastAsia="ＭＳ Ｐゴシック" w:hAnsi="ＭＳ Ｐゴシック" w:cs="ＭＳ Ｐゴシック"/>
          <w:kern w:val="0"/>
          <w:szCs w:val="21"/>
        </w:rPr>
        <w:t>は、各部局が調達を円滑に進めることができるよう、障害者就労施設等の提供可能な物品等の情報を各部局に提供します。</w:t>
      </w:r>
    </w:p>
    <w:p w:rsidR="00035709" w:rsidRPr="00035709" w:rsidRDefault="004E5D10" w:rsidP="00035709">
      <w:pPr>
        <w:widowControl/>
        <w:spacing w:before="360" w:after="192"/>
        <w:jc w:val="left"/>
        <w:textAlignment w:val="baseline"/>
        <w:outlineLvl w:val="1"/>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令和</w:t>
      </w:r>
      <w:r w:rsidR="00807907">
        <w:rPr>
          <w:rFonts w:ascii="ＭＳ Ｐゴシック" w:eastAsia="ＭＳ Ｐゴシック" w:hAnsi="ＭＳ Ｐゴシック" w:cs="ＭＳ Ｐゴシック" w:hint="eastAsia"/>
          <w:b/>
          <w:bCs/>
          <w:kern w:val="0"/>
          <w:sz w:val="24"/>
          <w:szCs w:val="24"/>
        </w:rPr>
        <w:t>６</w:t>
      </w:r>
      <w:r w:rsidR="00035709" w:rsidRPr="00035709">
        <w:rPr>
          <w:rFonts w:ascii="ＭＳ Ｐゴシック" w:eastAsia="ＭＳ Ｐゴシック" w:hAnsi="ＭＳ Ｐゴシック" w:cs="ＭＳ Ｐゴシック"/>
          <w:b/>
          <w:bCs/>
          <w:kern w:val="0"/>
          <w:sz w:val="24"/>
          <w:szCs w:val="24"/>
        </w:rPr>
        <w:t>年度の扶桑町の目標</w:t>
      </w:r>
    </w:p>
    <w:p w:rsidR="00035709" w:rsidRDefault="004E5D10"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前年度の調達実績を上回るよう障害者就労施設等からの調達の推進に努め</w:t>
      </w:r>
      <w:r w:rsidR="0006299B">
        <w:rPr>
          <w:rFonts w:ascii="ＭＳ Ｐゴシック" w:eastAsia="ＭＳ Ｐゴシック" w:hAnsi="ＭＳ Ｐゴシック" w:cs="ＭＳ Ｐゴシック" w:hint="eastAsia"/>
          <w:kern w:val="0"/>
          <w:szCs w:val="21"/>
        </w:rPr>
        <w:t>ます</w:t>
      </w:r>
      <w:bookmarkStart w:id="0" w:name="_GoBack"/>
      <w:bookmarkEnd w:id="0"/>
      <w:r>
        <w:rPr>
          <w:rFonts w:ascii="ＭＳ Ｐゴシック" w:eastAsia="ＭＳ Ｐゴシック" w:hAnsi="ＭＳ Ｐゴシック" w:cs="ＭＳ Ｐゴシック" w:hint="eastAsia"/>
          <w:kern w:val="0"/>
          <w:szCs w:val="21"/>
        </w:rPr>
        <w:t>。</w:t>
      </w:r>
    </w:p>
    <w:p w:rsidR="00BD0EA0"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｛前年度の実績｝</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物品の調達額</w:t>
      </w:r>
      <w:r>
        <w:rPr>
          <w:rFonts w:ascii="ＭＳ Ｐゴシック" w:eastAsia="ＭＳ Ｐゴシック" w:hAnsi="ＭＳ Ｐゴシック" w:cs="ＭＳ Ｐゴシック"/>
          <w:kern w:val="0"/>
          <w:szCs w:val="21"/>
        </w:rPr>
        <w:t xml:space="preserve">　</w:t>
      </w:r>
      <w:r w:rsidR="00807907">
        <w:rPr>
          <w:rFonts w:ascii="ＭＳ Ｐゴシック" w:eastAsia="ＭＳ Ｐゴシック" w:hAnsi="ＭＳ Ｐゴシック" w:cs="ＭＳ Ｐゴシック" w:hint="eastAsia"/>
          <w:kern w:val="0"/>
          <w:szCs w:val="21"/>
        </w:rPr>
        <w:t>６３７，５３７</w:t>
      </w:r>
      <w:r>
        <w:rPr>
          <w:rFonts w:ascii="ＭＳ Ｐゴシック" w:eastAsia="ＭＳ Ｐゴシック" w:hAnsi="ＭＳ Ｐゴシック" w:cs="ＭＳ Ｐゴシック"/>
          <w:kern w:val="0"/>
          <w:szCs w:val="21"/>
        </w:rPr>
        <w:t>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役務の調達額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０円</w:t>
      </w:r>
    </w:p>
    <w:p w:rsidR="00BD0EA0" w:rsidRDefault="00BD0EA0" w:rsidP="00BD0EA0">
      <w:pPr>
        <w:widowControl/>
        <w:spacing w:after="192"/>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合計</w:t>
      </w:r>
      <w:r>
        <w:rPr>
          <w:rFonts w:ascii="ＭＳ Ｐゴシック" w:eastAsia="ＭＳ Ｐゴシック" w:hAnsi="ＭＳ Ｐゴシック" w:cs="ＭＳ Ｐゴシック"/>
          <w:kern w:val="0"/>
          <w:szCs w:val="21"/>
        </w:rPr>
        <w:t xml:space="preserve">　　　　　　　</w:t>
      </w:r>
      <w:r w:rsidR="00807907">
        <w:rPr>
          <w:rFonts w:ascii="ＭＳ Ｐゴシック" w:eastAsia="ＭＳ Ｐゴシック" w:hAnsi="ＭＳ Ｐゴシック" w:cs="ＭＳ Ｐゴシック" w:hint="eastAsia"/>
          <w:kern w:val="0"/>
          <w:szCs w:val="21"/>
        </w:rPr>
        <w:t>６３７，５３７</w:t>
      </w:r>
      <w:r>
        <w:rPr>
          <w:rFonts w:ascii="ＭＳ Ｐゴシック" w:eastAsia="ＭＳ Ｐゴシック" w:hAnsi="ＭＳ Ｐゴシック" w:cs="ＭＳ Ｐゴシック"/>
          <w:kern w:val="0"/>
          <w:szCs w:val="21"/>
        </w:rPr>
        <w:t>円</w:t>
      </w:r>
    </w:p>
    <w:p w:rsidR="00BD0EA0" w:rsidRPr="00BD35A3" w:rsidRDefault="00BD0EA0" w:rsidP="00BD0EA0">
      <w:pPr>
        <w:widowControl/>
        <w:spacing w:after="192"/>
        <w:jc w:val="left"/>
        <w:textAlignment w:val="baseline"/>
        <w:rPr>
          <w:rFonts w:ascii="ＭＳ Ｐゴシック" w:eastAsia="ＭＳ Ｐゴシック" w:hAnsi="ＭＳ Ｐゴシック" w:cs="ＭＳ Ｐゴシック"/>
          <w:kern w:val="0"/>
          <w:szCs w:val="21"/>
        </w:rPr>
      </w:pPr>
    </w:p>
    <w:p w:rsidR="00487E8B" w:rsidRPr="00802F74" w:rsidRDefault="00802F74" w:rsidP="00035709">
      <w:pPr>
        <w:widowControl/>
        <w:spacing w:after="192"/>
        <w:jc w:val="left"/>
        <w:textAlignment w:val="baseline"/>
        <w:rPr>
          <w:rFonts w:ascii="ＭＳ Ｐゴシック" w:eastAsia="ＭＳ Ｐゴシック" w:hAnsi="ＭＳ Ｐゴシック" w:cs="ＭＳ Ｐゴシック"/>
          <w:b/>
          <w:kern w:val="0"/>
          <w:sz w:val="24"/>
          <w:szCs w:val="24"/>
        </w:rPr>
      </w:pPr>
      <w:r w:rsidRPr="00802F74">
        <w:rPr>
          <w:rFonts w:ascii="ＭＳ Ｐゴシック" w:eastAsia="ＭＳ Ｐゴシック" w:hAnsi="ＭＳ Ｐゴシック" w:cs="ＭＳ Ｐゴシック" w:hint="eastAsia"/>
          <w:b/>
          <w:kern w:val="0"/>
          <w:sz w:val="24"/>
          <w:szCs w:val="24"/>
        </w:rPr>
        <w:t>令和</w:t>
      </w:r>
      <w:r w:rsidR="00410377">
        <w:rPr>
          <w:rFonts w:ascii="ＭＳ Ｐゴシック" w:eastAsia="ＭＳ Ｐゴシック" w:hAnsi="ＭＳ Ｐゴシック" w:cs="ＭＳ Ｐゴシック" w:hint="eastAsia"/>
          <w:b/>
          <w:kern w:val="0"/>
          <w:sz w:val="24"/>
          <w:szCs w:val="24"/>
        </w:rPr>
        <w:t>６</w:t>
      </w:r>
      <w:r w:rsidRPr="00802F74">
        <w:rPr>
          <w:rFonts w:ascii="ＭＳ Ｐゴシック" w:eastAsia="ＭＳ Ｐゴシック" w:hAnsi="ＭＳ Ｐゴシック" w:cs="ＭＳ Ｐゴシック" w:hint="eastAsia"/>
          <w:b/>
          <w:kern w:val="0"/>
          <w:sz w:val="24"/>
          <w:szCs w:val="24"/>
        </w:rPr>
        <w:t>年度の扶桑町の実績</w:t>
      </w:r>
    </w:p>
    <w:p w:rsidR="00802F74" w:rsidRPr="00BD0EA0" w:rsidRDefault="00802F74" w:rsidP="00035709">
      <w:pPr>
        <w:widowControl/>
        <w:spacing w:after="192"/>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令和</w:t>
      </w:r>
      <w:r w:rsidR="00410377">
        <w:rPr>
          <w:rFonts w:ascii="ＭＳ Ｐゴシック" w:eastAsia="ＭＳ Ｐゴシック" w:hAnsi="ＭＳ Ｐゴシック" w:cs="ＭＳ Ｐゴシック" w:hint="eastAsia"/>
          <w:kern w:val="0"/>
          <w:szCs w:val="21"/>
        </w:rPr>
        <w:t>６</w:t>
      </w:r>
      <w:r>
        <w:rPr>
          <w:rFonts w:ascii="ＭＳ Ｐゴシック" w:eastAsia="ＭＳ Ｐゴシック" w:hAnsi="ＭＳ Ｐゴシック" w:cs="ＭＳ Ｐゴシック" w:hint="eastAsia"/>
          <w:kern w:val="0"/>
          <w:szCs w:val="21"/>
        </w:rPr>
        <w:t>年度の扶桑町の実績は、「物品」で６</w:t>
      </w:r>
      <w:r w:rsidR="00410377">
        <w:rPr>
          <w:rFonts w:ascii="ＭＳ Ｐゴシック" w:eastAsia="ＭＳ Ｐゴシック" w:hAnsi="ＭＳ Ｐゴシック" w:cs="ＭＳ Ｐゴシック" w:hint="eastAsia"/>
          <w:kern w:val="0"/>
          <w:szCs w:val="21"/>
        </w:rPr>
        <w:t>６</w:t>
      </w:r>
      <w:r>
        <w:rPr>
          <w:rFonts w:ascii="ＭＳ Ｐゴシック" w:eastAsia="ＭＳ Ｐゴシック" w:hAnsi="ＭＳ Ｐゴシック" w:cs="ＭＳ Ｐゴシック" w:hint="eastAsia"/>
          <w:kern w:val="0"/>
          <w:szCs w:val="21"/>
        </w:rPr>
        <w:t>案件、</w:t>
      </w:r>
      <w:r w:rsidR="00410377">
        <w:rPr>
          <w:rFonts w:ascii="ＭＳ Ｐゴシック" w:eastAsia="ＭＳ Ｐゴシック" w:hAnsi="ＭＳ Ｐゴシック" w:cs="ＭＳ Ｐゴシック" w:hint="eastAsia"/>
          <w:kern w:val="0"/>
          <w:szCs w:val="21"/>
        </w:rPr>
        <w:t>５８８，７１９</w:t>
      </w:r>
      <w:r>
        <w:rPr>
          <w:rFonts w:ascii="ＭＳ Ｐゴシック" w:eastAsia="ＭＳ Ｐゴシック" w:hAnsi="ＭＳ Ｐゴシック" w:cs="ＭＳ Ｐゴシック" w:hint="eastAsia"/>
          <w:kern w:val="0"/>
          <w:szCs w:val="21"/>
        </w:rPr>
        <w:t>円でした。</w:t>
      </w:r>
    </w:p>
    <w:p w:rsidR="00487E8B" w:rsidRPr="00487E8B" w:rsidRDefault="00487E8B"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035709" w:rsidRPr="00035709" w:rsidRDefault="00035709" w:rsidP="00035709">
      <w:pPr>
        <w:widowControl/>
        <w:spacing w:after="192"/>
        <w:jc w:val="left"/>
        <w:textAlignment w:val="baseline"/>
        <w:rPr>
          <w:rFonts w:ascii="ＭＳ Ｐゴシック" w:eastAsia="ＭＳ Ｐゴシック" w:hAnsi="ＭＳ Ｐゴシック" w:cs="ＭＳ Ｐゴシック"/>
          <w:kern w:val="0"/>
          <w:szCs w:val="21"/>
        </w:rPr>
      </w:pPr>
    </w:p>
    <w:p w:rsidR="005F2B1A" w:rsidRDefault="005F2B1A"/>
    <w:sectPr w:rsidR="005F2B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9"/>
    <w:rsid w:val="00035709"/>
    <w:rsid w:val="0006299B"/>
    <w:rsid w:val="00410377"/>
    <w:rsid w:val="00487E8B"/>
    <w:rsid w:val="004E5D10"/>
    <w:rsid w:val="005F2B1A"/>
    <w:rsid w:val="005F44D4"/>
    <w:rsid w:val="00691802"/>
    <w:rsid w:val="00802F74"/>
    <w:rsid w:val="00807907"/>
    <w:rsid w:val="00A609E6"/>
    <w:rsid w:val="00B21709"/>
    <w:rsid w:val="00B65B67"/>
    <w:rsid w:val="00BD0EA0"/>
    <w:rsid w:val="00D2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5C6071A-9922-48DE-A101-DBD24A16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35709"/>
    <w:pPr>
      <w:widowControl/>
      <w:spacing w:before="360" w:after="192"/>
      <w:jc w:val="left"/>
      <w:outlineLvl w:val="1"/>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3570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35709"/>
    <w:pPr>
      <w:widowControl/>
      <w:spacing w:after="192"/>
      <w:jc w:val="left"/>
    </w:pPr>
    <w:rPr>
      <w:rFonts w:ascii="ＭＳ Ｐゴシック" w:eastAsia="ＭＳ Ｐゴシック" w:hAnsi="ＭＳ Ｐゴシック" w:cs="ＭＳ Ｐゴシック"/>
      <w:kern w:val="0"/>
      <w:sz w:val="24"/>
      <w:szCs w:val="24"/>
    </w:rPr>
  </w:style>
  <w:style w:type="paragraph" w:customStyle="1" w:styleId="default">
    <w:name w:val="default"/>
    <w:basedOn w:val="a"/>
    <w:rsid w:val="00035709"/>
    <w:pPr>
      <w:widowControl/>
      <w:spacing w:after="192"/>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87E8B"/>
    <w:pPr>
      <w:tabs>
        <w:tab w:val="center" w:pos="4252"/>
        <w:tab w:val="right" w:pos="8504"/>
      </w:tabs>
      <w:snapToGrid w:val="0"/>
    </w:pPr>
  </w:style>
  <w:style w:type="character" w:customStyle="1" w:styleId="a4">
    <w:name w:val="ヘッダー (文字)"/>
    <w:basedOn w:val="a0"/>
    <w:link w:val="a3"/>
    <w:uiPriority w:val="99"/>
    <w:rsid w:val="00487E8B"/>
  </w:style>
  <w:style w:type="paragraph" w:styleId="a5">
    <w:name w:val="footer"/>
    <w:basedOn w:val="a"/>
    <w:link w:val="a6"/>
    <w:uiPriority w:val="99"/>
    <w:unhideWhenUsed/>
    <w:rsid w:val="00487E8B"/>
    <w:pPr>
      <w:tabs>
        <w:tab w:val="center" w:pos="4252"/>
        <w:tab w:val="right" w:pos="8504"/>
      </w:tabs>
      <w:snapToGrid w:val="0"/>
    </w:pPr>
  </w:style>
  <w:style w:type="character" w:customStyle="1" w:styleId="a6">
    <w:name w:val="フッター (文字)"/>
    <w:basedOn w:val="a0"/>
    <w:link w:val="a5"/>
    <w:uiPriority w:val="99"/>
    <w:rsid w:val="00487E8B"/>
  </w:style>
  <w:style w:type="paragraph" w:styleId="a7">
    <w:name w:val="Balloon Text"/>
    <w:basedOn w:val="a"/>
    <w:link w:val="a8"/>
    <w:uiPriority w:val="99"/>
    <w:semiHidden/>
    <w:unhideWhenUsed/>
    <w:rsid w:val="00BD0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澤田 雄介</dc:creator>
  <cp:lastModifiedBy>川上 倫子</cp:lastModifiedBy>
  <cp:revision>4</cp:revision>
  <cp:lastPrinted>2025-06-27T04:26:00Z</cp:lastPrinted>
  <dcterms:created xsi:type="dcterms:W3CDTF">2025-06-27T04:25:00Z</dcterms:created>
  <dcterms:modified xsi:type="dcterms:W3CDTF">2025-07-01T01:48:00Z</dcterms:modified>
</cp:coreProperties>
</file>