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A3E57" w:rsidRDefault="002A3E57">
      <w:pPr>
        <w:jc w:val="center"/>
        <w:rPr>
          <w:rFonts w:hAnsi="Arial" w:cs="Times New Roman"/>
        </w:rPr>
      </w:pPr>
      <w:bookmarkStart w:id="0" w:name="_GoBack"/>
      <w:bookmarkEnd w:id="0"/>
      <w:r>
        <w:rPr>
          <w:rFonts w:hAnsi="Arial" w:hint="eastAsia"/>
        </w:rPr>
        <w:t>扶桑町地域生活支援事業提供者指定申請書</w:t>
      </w:r>
    </w:p>
    <w:p w:rsidR="002A3E57" w:rsidRDefault="002A3E57">
      <w:pPr>
        <w:rPr>
          <w:rFonts w:hAnsi="Arial" w:cs="Times New Roman"/>
        </w:rPr>
      </w:pPr>
    </w:p>
    <w:p w:rsidR="002A3E57" w:rsidRDefault="002A3E57">
      <w:pPr>
        <w:rPr>
          <w:rFonts w:hAnsi="Arial" w:cs="Times New Roman"/>
        </w:rPr>
      </w:pPr>
      <w:r>
        <w:rPr>
          <w:rFonts w:hAnsi="Arial" w:hint="eastAsia"/>
        </w:rPr>
        <w:t xml:space="preserve">　　　扶桑町長　殿</w:t>
      </w:r>
    </w:p>
    <w:p w:rsidR="002A3E57" w:rsidRDefault="002A3E57">
      <w:pPr>
        <w:rPr>
          <w:rFonts w:hAnsi="Arial" w:cs="Times New Roman"/>
        </w:rPr>
      </w:pPr>
    </w:p>
    <w:p w:rsidR="002A3E57" w:rsidRDefault="002A3E57">
      <w:pPr>
        <w:jc w:val="right"/>
        <w:rPr>
          <w:rFonts w:hAnsi="Arial" w:cs="Times New Roman"/>
        </w:rPr>
      </w:pPr>
      <w:r>
        <w:rPr>
          <w:rFonts w:hAnsi="Arial" w:hint="eastAsia"/>
        </w:rPr>
        <w:t>（事業者）住　　　所</w:t>
      </w:r>
      <w:r>
        <w:rPr>
          <w:rFonts w:hAnsi="Arial" w:hint="eastAsia"/>
          <w:u w:val="single"/>
        </w:rPr>
        <w:t xml:space="preserve">　　　　　　　　　</w:t>
      </w:r>
      <w:r>
        <w:rPr>
          <w:rFonts w:hAnsi="Arial" w:hint="eastAsia"/>
        </w:rPr>
        <w:t xml:space="preserve">　　</w:t>
      </w:r>
    </w:p>
    <w:p w:rsidR="002A3E57" w:rsidRDefault="002A3E57">
      <w:pPr>
        <w:jc w:val="right"/>
        <w:rPr>
          <w:rFonts w:hAnsi="Arial" w:cs="Times New Roman"/>
        </w:rPr>
      </w:pPr>
      <w:r>
        <w:rPr>
          <w:rFonts w:hAnsi="Arial" w:hint="eastAsia"/>
        </w:rPr>
        <w:t>事</w:t>
      </w:r>
      <w:r>
        <w:rPr>
          <w:rFonts w:hAnsi="Arial" w:hint="eastAsia"/>
          <w:w w:val="33"/>
        </w:rPr>
        <w:t xml:space="preserve">　</w:t>
      </w:r>
      <w:r>
        <w:rPr>
          <w:rFonts w:hAnsi="Arial" w:hint="eastAsia"/>
        </w:rPr>
        <w:t>業</w:t>
      </w:r>
      <w:r>
        <w:rPr>
          <w:rFonts w:hAnsi="Arial" w:hint="eastAsia"/>
          <w:w w:val="33"/>
        </w:rPr>
        <w:t xml:space="preserve">　</w:t>
      </w:r>
      <w:r>
        <w:rPr>
          <w:rFonts w:hAnsi="Arial" w:hint="eastAsia"/>
        </w:rPr>
        <w:t>所</w:t>
      </w:r>
      <w:r>
        <w:rPr>
          <w:rFonts w:hAnsi="Arial" w:hint="eastAsia"/>
          <w:w w:val="34"/>
        </w:rPr>
        <w:t xml:space="preserve">　</w:t>
      </w:r>
      <w:r>
        <w:rPr>
          <w:rFonts w:hAnsi="Arial" w:hint="eastAsia"/>
        </w:rPr>
        <w:t>名</w:t>
      </w:r>
      <w:r w:rsidR="00A778D9">
        <w:rPr>
          <w:rFonts w:hAnsi="Arial" w:hint="eastAsia"/>
          <w:u w:val="single"/>
        </w:rPr>
        <w:t xml:space="preserve">　　　　　　　　　</w:t>
      </w:r>
      <w:r>
        <w:rPr>
          <w:rFonts w:hAnsi="Arial" w:hint="eastAsia"/>
        </w:rPr>
        <w:t xml:space="preserve">　　</w:t>
      </w:r>
    </w:p>
    <w:p w:rsidR="002A3E57" w:rsidRDefault="002A3E57">
      <w:pPr>
        <w:jc w:val="right"/>
        <w:rPr>
          <w:rFonts w:hAnsi="Arial" w:cs="Times New Roman"/>
        </w:rPr>
      </w:pPr>
      <w:r>
        <w:rPr>
          <w:rFonts w:hAnsi="Arial" w:hint="eastAsia"/>
        </w:rPr>
        <w:t>代表者氏名</w:t>
      </w:r>
      <w:r w:rsidR="00A778D9">
        <w:rPr>
          <w:rFonts w:hAnsi="Arial" w:hint="eastAsia"/>
          <w:u w:val="single"/>
        </w:rPr>
        <w:t xml:space="preserve">　　　　　　　　　</w:t>
      </w:r>
      <w:r>
        <w:rPr>
          <w:rFonts w:hAnsi="Arial" w:hint="eastAsia"/>
        </w:rPr>
        <w:t xml:space="preserve">　　</w:t>
      </w:r>
    </w:p>
    <w:p w:rsidR="002A3E57" w:rsidRDefault="002A3E57">
      <w:pPr>
        <w:jc w:val="right"/>
        <w:rPr>
          <w:rFonts w:hAnsi="Arial" w:cs="Times New Roman"/>
        </w:rPr>
      </w:pPr>
    </w:p>
    <w:p w:rsidR="002A3E57" w:rsidRDefault="002A3E57">
      <w:pPr>
        <w:ind w:left="210" w:firstLine="210"/>
        <w:rPr>
          <w:rFonts w:hAnsi="Arial" w:cs="Times New Roman"/>
        </w:rPr>
      </w:pPr>
      <w:r>
        <w:rPr>
          <w:rFonts w:hAnsi="Arial" w:hint="eastAsia"/>
        </w:rPr>
        <w:t>以下の事業の指定を受けたく申請するものです。</w:t>
      </w:r>
    </w:p>
    <w:p w:rsidR="002A3E57" w:rsidRDefault="002A3E57">
      <w:pPr>
        <w:rPr>
          <w:rFonts w:hAnsi="Arial" w:cs="Times New Roman"/>
        </w:rPr>
      </w:pPr>
    </w:p>
    <w:p w:rsidR="002A3E57" w:rsidRDefault="002A3E57">
      <w:pPr>
        <w:ind w:left="210"/>
        <w:rPr>
          <w:rFonts w:hAnsi="Arial" w:cs="Times New Roman"/>
        </w:rPr>
      </w:pPr>
      <w:r>
        <w:rPr>
          <w:rFonts w:hAnsi="Arial" w:hint="eastAsia"/>
        </w:rPr>
        <w:t>１　□　移動支援</w:t>
      </w:r>
    </w:p>
    <w:p w:rsidR="002A3E57" w:rsidRDefault="002A3E57">
      <w:pPr>
        <w:ind w:left="210"/>
        <w:rPr>
          <w:rFonts w:hAnsi="Arial" w:cs="Times New Roman"/>
        </w:rPr>
      </w:pPr>
      <w:r>
        <w:rPr>
          <w:rFonts w:hAnsi="Arial" w:hint="eastAsia"/>
        </w:rPr>
        <w:t>２　□　地域活動支援センター（□　Ⅱ型　□　Ⅲ型　□　基礎型）</w:t>
      </w:r>
    </w:p>
    <w:p w:rsidR="002A3E57" w:rsidRDefault="002A3E57">
      <w:pPr>
        <w:ind w:left="210"/>
        <w:rPr>
          <w:rFonts w:hAnsi="Arial" w:cs="Times New Roman"/>
        </w:rPr>
      </w:pPr>
      <w:r>
        <w:rPr>
          <w:rFonts w:hAnsi="Arial" w:hint="eastAsia"/>
        </w:rPr>
        <w:t>３　□　日中一時支援</w:t>
      </w:r>
    </w:p>
    <w:p w:rsidR="002A3E57" w:rsidRDefault="002A3E57">
      <w:pPr>
        <w:rPr>
          <w:rFonts w:hAnsi="Arial" w:cs="Times New Roman"/>
        </w:rPr>
      </w:pPr>
      <w:r>
        <w:rPr>
          <w:rFonts w:hAnsi="Arial" w:hint="eastAsia"/>
        </w:rPr>
        <w:t xml:space="preserve">　　　　　・</w:t>
      </w:r>
      <w:r>
        <w:rPr>
          <w:rFonts w:hAnsi="Arial"/>
        </w:rPr>
        <w:t>12</w:t>
      </w:r>
      <w:r>
        <w:rPr>
          <w:rFonts w:hAnsi="Arial" w:hint="eastAsia"/>
        </w:rPr>
        <w:t>歳以上利用定員数</w:t>
      </w:r>
      <w:r>
        <w:rPr>
          <w:rFonts w:hAnsi="Arial" w:hint="eastAsia"/>
          <w:u w:val="single"/>
        </w:rPr>
        <w:t xml:space="preserve">　　人</w:t>
      </w:r>
    </w:p>
    <w:p w:rsidR="002A3E57" w:rsidRDefault="002A3E57">
      <w:pPr>
        <w:rPr>
          <w:rFonts w:hAnsi="Arial" w:cs="Times New Roman"/>
        </w:rPr>
      </w:pPr>
      <w:r>
        <w:rPr>
          <w:rFonts w:hAnsi="Arial" w:hint="eastAsia"/>
        </w:rPr>
        <w:t xml:space="preserve">　　　　　・</w:t>
      </w:r>
      <w:r>
        <w:rPr>
          <w:rFonts w:hAnsi="Arial"/>
        </w:rPr>
        <w:t>12</w:t>
      </w:r>
      <w:r>
        <w:rPr>
          <w:rFonts w:hAnsi="Arial" w:hint="eastAsia"/>
        </w:rPr>
        <w:t>歳未満利用定員数</w:t>
      </w:r>
      <w:r>
        <w:rPr>
          <w:rFonts w:hAnsi="Arial" w:hint="eastAsia"/>
          <w:u w:val="single"/>
        </w:rPr>
        <w:t xml:space="preserve">　　人</w:t>
      </w:r>
    </w:p>
    <w:p w:rsidR="002A3E57" w:rsidRDefault="002A3E57">
      <w:pPr>
        <w:ind w:left="210"/>
        <w:rPr>
          <w:rFonts w:hAnsi="Arial" w:cs="Times New Roman"/>
        </w:rPr>
      </w:pPr>
      <w:r>
        <w:rPr>
          <w:rFonts w:hAnsi="Arial" w:hint="eastAsia"/>
        </w:rPr>
        <w:t>４　□　日常生活用具給付</w:t>
      </w:r>
    </w:p>
    <w:p w:rsidR="002A3E57" w:rsidRDefault="002A3E57">
      <w:pPr>
        <w:ind w:left="210"/>
        <w:rPr>
          <w:rFonts w:hAnsi="Arial" w:cs="Times New Roman"/>
        </w:rPr>
      </w:pPr>
      <w:r>
        <w:rPr>
          <w:rFonts w:hAnsi="Arial" w:hint="eastAsia"/>
        </w:rPr>
        <w:t>５　□　生活サポート</w:t>
      </w:r>
    </w:p>
    <w:p w:rsidR="002A3E57" w:rsidRDefault="002A3E57">
      <w:pPr>
        <w:rPr>
          <w:rFonts w:hAnsi="Arial" w:cs="Times New Roman"/>
        </w:rPr>
      </w:pPr>
    </w:p>
    <w:p w:rsidR="002A3E57" w:rsidRDefault="002A3E57">
      <w:pPr>
        <w:ind w:left="210"/>
        <w:rPr>
          <w:rFonts w:hAnsi="Arial" w:cs="Times New Roman"/>
        </w:rPr>
      </w:pPr>
      <w:r>
        <w:rPr>
          <w:rFonts w:hAnsi="Arial" w:hint="eastAsia"/>
        </w:rPr>
        <w:t>※申請時の添付書類（様式は任意とする）</w:t>
      </w:r>
    </w:p>
    <w:p w:rsidR="002A3E57" w:rsidRDefault="002A3E57">
      <w:pPr>
        <w:ind w:left="210"/>
        <w:rPr>
          <w:rFonts w:hAnsi="Arial" w:cs="Times New Roman"/>
        </w:rPr>
      </w:pPr>
      <w:r>
        <w:rPr>
          <w:rFonts w:hAnsi="Arial" w:hint="eastAsia"/>
        </w:rPr>
        <w:t>・法人各登記の写し</w:t>
      </w:r>
    </w:p>
    <w:p w:rsidR="002A3E57" w:rsidRDefault="002A3E57">
      <w:pPr>
        <w:ind w:left="420" w:hanging="210"/>
        <w:rPr>
          <w:rFonts w:hAnsi="Arial" w:cs="Times New Roman"/>
        </w:rPr>
      </w:pPr>
      <w:r>
        <w:rPr>
          <w:rFonts w:hAnsi="Arial" w:hint="eastAsia"/>
        </w:rPr>
        <w:t>・１については、ヘルパー２級以上の資格者の氏名と、県指定を受けている事業を明らかにしたもの</w:t>
      </w:r>
    </w:p>
    <w:p w:rsidR="002A3E57" w:rsidRDefault="002A3E57">
      <w:pPr>
        <w:ind w:left="210"/>
        <w:rPr>
          <w:rFonts w:hAnsi="Arial" w:cs="Times New Roman"/>
        </w:rPr>
      </w:pPr>
      <w:r>
        <w:rPr>
          <w:rFonts w:hAnsi="Arial" w:hint="eastAsia"/>
        </w:rPr>
        <w:t>・２については、要綱に定めた職員数の氏名を明らかにしたもの</w:t>
      </w:r>
    </w:p>
    <w:p w:rsidR="002A3E57" w:rsidRDefault="002A3E57">
      <w:pPr>
        <w:ind w:left="420" w:hanging="210"/>
        <w:rPr>
          <w:rFonts w:hAnsi="Arial" w:cs="Times New Roman"/>
        </w:rPr>
      </w:pPr>
      <w:r>
        <w:rPr>
          <w:rFonts w:hAnsi="Arial" w:hint="eastAsia"/>
        </w:rPr>
        <w:t>・３については、事業を実施する場所の寸法の入った見取り図。常勤の管理者氏名及び定員数に合わせた支援者の氏名を明らかにしたもの</w:t>
      </w:r>
    </w:p>
    <w:sectPr w:rsidR="002A3E5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17B89" w:rsidRDefault="00317B89">
      <w:pPr>
        <w:rPr>
          <w:rFonts w:cs="Times New Roman"/>
        </w:rPr>
      </w:pPr>
      <w:r>
        <w:rPr>
          <w:rFonts w:cs="Times New Roman"/>
        </w:rPr>
        <w:separator/>
      </w:r>
    </w:p>
  </w:endnote>
  <w:endnote w:type="continuationSeparator" w:id="0">
    <w:p w:rsidR="00317B89" w:rsidRDefault="00317B8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17B89" w:rsidRDefault="00317B89">
      <w:pPr>
        <w:rPr>
          <w:rFonts w:cs="Times New Roman"/>
        </w:rPr>
      </w:pPr>
      <w:r>
        <w:rPr>
          <w:rFonts w:cs="Times New Roman"/>
        </w:rPr>
        <w:separator/>
      </w:r>
    </w:p>
  </w:footnote>
  <w:footnote w:type="continuationSeparator" w:id="0">
    <w:p w:rsidR="00317B89" w:rsidRDefault="00317B8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A3E57"/>
    <w:rsid w:val="002A3E57"/>
    <w:rsid w:val="00317B89"/>
    <w:rsid w:val="005D34B9"/>
    <w:rsid w:val="00A778D9"/>
    <w:rsid w:val="00AA1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FBE9B0F-6FD2-4A34-AE79-BB53DA79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4</DocSecurity>
  <Lines>2</Lines>
  <Paragraphs>1</Paragraphs>
  <ScaleCrop>false</ScaleCrop>
  <Company>制作技術部</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陸浦 裕司</dc:creator>
  <cp:keywords/>
  <dc:description/>
  <cp:lastModifiedBy>陸浦 裕司</cp:lastModifiedBy>
  <cp:revision>2</cp:revision>
  <cp:lastPrinted>2007-07-31T08:41:00Z</cp:lastPrinted>
  <dcterms:created xsi:type="dcterms:W3CDTF">2022-03-25T09:26:00Z</dcterms:created>
  <dcterms:modified xsi:type="dcterms:W3CDTF">2022-03-25T09:26:00Z</dcterms:modified>
</cp:coreProperties>
</file>